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overflowPunct w:val="true"/>
        <w:spacing w:lineRule="exact" w:line="273" w:before="1" w:after="58"/>
        <w:ind w:firstLine="708" w:left="7655" w:right="108"/>
        <w:jc w:val="center"/>
        <w:textAlignment w:val="baseline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>ANNEXE 10</w:t>
      </w:r>
    </w:p>
    <w:p>
      <w:pPr>
        <w:pStyle w:val="Normal"/>
        <w:widowControl w:val="false"/>
        <w:tabs>
          <w:tab w:val="clear" w:pos="708"/>
          <w:tab w:val="left" w:pos="9498" w:leader="none"/>
        </w:tabs>
        <w:overflowPunct w:val="true"/>
        <w:spacing w:lineRule="exact" w:line="315" w:before="93" w:after="77"/>
        <w:ind w:left="993" w:right="142"/>
        <w:jc w:val="center"/>
        <w:textAlignment w:val="baseline"/>
        <w:rPr>
          <w:rFonts w:ascii="Arial" w:hAnsi="Arial" w:cs="Arial"/>
          <w:i/>
          <w:i/>
          <w:iCs/>
          <w:spacing w:val="2"/>
          <w:sz w:val="27"/>
          <w:szCs w:val="27"/>
        </w:rPr>
      </w:pPr>
      <w:r>
        <w:rPr>
          <w:rFonts w:cs="Arial" w:ascii="Arial" w:hAnsi="Arial"/>
          <w:i/>
          <w:iCs/>
          <w:spacing w:val="2"/>
          <w:sz w:val="27"/>
          <w:szCs w:val="27"/>
        </w:rPr>
      </w:r>
    </w:p>
    <w:tbl>
      <w:tblPr>
        <w:tblW w:w="10631" w:type="dxa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3575"/>
        <w:gridCol w:w="1752"/>
        <w:gridCol w:w="1775"/>
        <w:gridCol w:w="1580"/>
        <w:gridCol w:w="1671"/>
        <w:gridCol w:w="278"/>
      </w:tblGrid>
      <w:tr>
        <w:trPr>
          <w:trHeight w:val="1657" w:hRule="exact"/>
          <w:cantSplit w:val="true"/>
        </w:trPr>
        <w:tc>
          <w:tcPr>
            <w:tcW w:w="8682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924" w:leader="none"/>
                <w:tab w:val="left" w:pos="9498" w:leader="none"/>
              </w:tabs>
              <w:overflowPunct w:val="true"/>
              <w:spacing w:lineRule="auto" w:line="240" w:before="0" w:after="0"/>
              <w:ind w:left="993" w:right="142"/>
              <w:jc w:val="center"/>
              <w:textAlignment w:val="baseline"/>
              <w:rPr>
                <w:rFonts w:ascii="Arial Gras" w:hAnsi="Arial Gras" w:cs="Arial"/>
                <w:b/>
                <w:bCs/>
                <w:sz w:val="36"/>
                <w:szCs w:val="36"/>
              </w:rPr>
            </w:pPr>
            <w:r>
              <w:rPr>
                <w:rFonts w:cs="Arial" w:ascii="Arial Gras" w:hAnsi="Arial Gras"/>
                <w:b/>
                <w:bCs/>
                <w:sz w:val="36"/>
                <w:szCs w:val="36"/>
              </w:rPr>
              <w:t>ATTESTATION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924" w:leader="none"/>
                <w:tab w:val="left" w:pos="9498" w:leader="none"/>
              </w:tabs>
              <w:overflowPunct w:val="true"/>
              <w:spacing w:lineRule="auto" w:line="240" w:before="0" w:after="0"/>
              <w:ind w:left="993" w:right="142"/>
              <w:jc w:val="center"/>
              <w:textAlignment w:val="baseline"/>
              <w:rPr>
                <w:rFonts w:ascii="Arial" w:hAnsi="Arial" w:cs="Arial"/>
                <w:b/>
                <w:bCs/>
                <w:spacing w:val="-18"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pacing w:val="-18"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924" w:leader="none"/>
                <w:tab w:val="left" w:pos="9498" w:leader="none"/>
              </w:tabs>
              <w:overflowPunct w:val="true"/>
              <w:spacing w:lineRule="auto" w:line="240" w:before="0" w:after="0"/>
              <w:ind w:left="993" w:right="142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CONDUITE EN SÉCURITÉ DES CHARIOTS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924" w:leader="none"/>
                <w:tab w:val="left" w:pos="9498" w:leader="none"/>
              </w:tabs>
              <w:overflowPunct w:val="true"/>
              <w:spacing w:lineRule="auto" w:line="240" w:before="0" w:after="0"/>
              <w:ind w:left="993" w:right="142"/>
              <w:jc w:val="center"/>
              <w:textAlignment w:val="baseline"/>
              <w:rPr>
                <w:rFonts w:ascii="Arial" w:hAnsi="Arial" w:cs="Arial"/>
                <w:spacing w:val="-18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6924" w:leader="none"/>
                <w:tab w:val="left" w:pos="9498" w:leader="none"/>
              </w:tabs>
              <w:overflowPunct w:val="true"/>
              <w:spacing w:lineRule="auto" w:line="240" w:before="0" w:after="0"/>
              <w:ind w:left="993" w:right="142"/>
              <w:jc w:val="center"/>
              <w:textAlignment w:val="baseline"/>
              <w:rPr>
                <w:rFonts w:ascii="Arial" w:hAnsi="Arial" w:cs="Arial"/>
                <w:spacing w:val="-18"/>
                <w:sz w:val="24"/>
                <w:szCs w:val="24"/>
              </w:rPr>
            </w:pPr>
            <w:r>
              <w:rPr>
                <w:rFonts w:cs="Arial" w:ascii="Arial" w:hAnsi="Arial"/>
                <w:spacing w:val="-18"/>
                <w:sz w:val="24"/>
                <w:szCs w:val="24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98" w:leader="none"/>
              </w:tabs>
              <w:overflowPunct w:val="true"/>
              <w:spacing w:lineRule="exact" w:line="330" w:before="0" w:after="693"/>
              <w:ind w:left="111" w:right="142"/>
              <w:textAlignment w:val="baseline"/>
              <w:rPr>
                <w:rFonts w:ascii="Arial" w:hAnsi="Arial" w:cs="Arial"/>
                <w:i/>
                <w:i/>
                <w:iCs/>
                <w:sz w:val="27"/>
                <w:szCs w:val="27"/>
              </w:rPr>
            </w:pPr>
            <w:r>
              <w:rPr>
                <w:rFonts w:cs="Arial" w:ascii="Arial" w:hAnsi="Arial"/>
                <w:i/>
                <w:iCs/>
                <w:spacing w:val="2"/>
                <w:sz w:val="27"/>
                <w:szCs w:val="27"/>
              </w:rPr>
              <w:t xml:space="preserve">    </w:t>
            </w:r>
            <w:r>
              <w:rPr>
                <w:rFonts w:cs="Arial" w:ascii="Arial" w:hAnsi="Arial"/>
                <w:i/>
                <w:iCs/>
                <w:spacing w:val="2"/>
                <w:sz w:val="27"/>
                <w:szCs w:val="27"/>
              </w:rPr>
              <w:t>Photo du</w:t>
            </w:r>
            <w:r>
              <w:rPr>
                <w:rFonts w:cs="Arial" w:ascii="Arial" w:hAnsi="Arial"/>
                <w:i/>
                <w:iCs/>
                <w:sz w:val="27"/>
                <w:szCs w:val="27"/>
              </w:rPr>
              <w:t xml:space="preserve">       titulaire de</w:t>
              <w:br/>
              <w:t>l'attestation</w:t>
            </w:r>
          </w:p>
        </w:tc>
        <w:tc>
          <w:tcPr>
            <w:tcW w:w="2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98" w:leader="none"/>
              </w:tabs>
              <w:overflowPunct w:val="true"/>
              <w:spacing w:lineRule="auto" w:line="240" w:before="0" w:after="0"/>
              <w:ind w:left="993" w:righ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20" w:hRule="exact"/>
          <w:cantSplit w:val="true"/>
        </w:trPr>
        <w:tc>
          <w:tcPr>
            <w:tcW w:w="8682" w:type="dxa"/>
            <w:gridSpan w:val="4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8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31" w:hRule="exac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L'élève, l'apprenti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ou le stagiaire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L'établissement de formation à la théorie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spacing w:val="5"/>
                <w:sz w:val="24"/>
                <w:szCs w:val="24"/>
              </w:rPr>
            </w:pPr>
            <w:r>
              <w:rPr>
                <w:rFonts w:cs="Arial" w:ascii="Arial" w:hAnsi="Arial"/>
                <w:b/>
                <w:spacing w:val="5"/>
                <w:sz w:val="24"/>
                <w:szCs w:val="24"/>
              </w:rPr>
              <w:t>(nom et adresse)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L'établissement de formation à la conduite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  <w:r>
              <w:rPr>
                <w:rFonts w:cs="Arial" w:ascii="Arial" w:hAnsi="Arial"/>
                <w:b/>
                <w:spacing w:val="4"/>
                <w:sz w:val="24"/>
                <w:szCs w:val="24"/>
              </w:rPr>
              <w:t>(nom et adresse)</w:t>
            </w:r>
          </w:p>
        </w:tc>
      </w:tr>
      <w:tr>
        <w:trPr>
          <w:trHeight w:val="1367" w:hRule="exact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ind w:left="149" w:right="1720"/>
              <w:textAlignment w:val="baseline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cs="Arial" w:ascii="Arial" w:hAnsi="Arial"/>
                <w:spacing w:val="-3"/>
                <w:sz w:val="24"/>
                <w:szCs w:val="24"/>
              </w:rPr>
              <w:t>Nom :</w:t>
            </w:r>
          </w:p>
          <w:p>
            <w:pPr>
              <w:pStyle w:val="Normal"/>
              <w:widowControl w:val="false"/>
              <w:overflowPunct w:val="true"/>
              <w:spacing w:lineRule="auto" w:line="360" w:before="0" w:after="0"/>
              <w:ind w:left="149" w:right="1720"/>
              <w:textAlignment w:val="baseline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cs="Arial" w:ascii="Arial" w:hAnsi="Arial"/>
                <w:spacing w:val="-3"/>
                <w:sz w:val="24"/>
                <w:szCs w:val="24"/>
              </w:rPr>
              <w:t>Prénom :</w:t>
            </w:r>
          </w:p>
          <w:p>
            <w:pPr>
              <w:pStyle w:val="Normal"/>
              <w:widowControl w:val="false"/>
              <w:overflowPunct w:val="true"/>
              <w:spacing w:lineRule="auto" w:line="360" w:before="0" w:after="0"/>
              <w:ind w:left="149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24"/>
                <w:szCs w:val="24"/>
              </w:rPr>
              <w:t>Date de naissance :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122" w:hRule="atLeast"/>
          <w:cantSplit w:val="true"/>
        </w:trPr>
        <w:tc>
          <w:tcPr>
            <w:tcW w:w="10631" w:type="dxa"/>
            <w:gridSpan w:val="6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ind w:right="720"/>
              <w:jc w:val="center"/>
              <w:textAlignment w:val="baseline"/>
              <w:rPr>
                <w:rFonts w:ascii="Arial Gras" w:hAnsi="Arial Gras" w:cs="Arial"/>
                <w:b/>
                <w:sz w:val="32"/>
                <w:szCs w:val="32"/>
              </w:rPr>
            </w:pPr>
            <w:r>
              <w:rPr>
                <w:rFonts w:cs="Arial" w:ascii="Arial Gras" w:hAnsi="Arial Gras"/>
                <w:b/>
                <w:sz w:val="32"/>
                <w:szCs w:val="32"/>
              </w:rPr>
              <w:t>FORMATION</w:t>
            </w:r>
          </w:p>
          <w:p>
            <w:pPr>
              <w:pStyle w:val="Normal"/>
              <w:widowControl w:val="false"/>
              <w:overflowPunct w:val="true"/>
              <w:spacing w:lineRule="auto" w:line="360" w:before="0" w:after="0"/>
              <w:ind w:left="144" w:right="36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Le(s) formateur(s), certifie(nt) que M  </w:t>
            </w:r>
            <w:r>
              <w:rPr>
                <w:rFonts w:cs="Arial" w:ascii="Arial" w:hAnsi="Arial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cs="Arial" w:ascii="Arial" w:hAnsi="Arial"/>
                <w:sz w:val="24"/>
                <w:szCs w:val="24"/>
              </w:rPr>
              <w:t xml:space="preserve"> a suivi de manière assidue la formation à l'utilisation en sécurité </w:t>
            </w:r>
            <w:r>
              <w:rPr>
                <w:rFonts w:cs="Arial" w:ascii="Arial" w:hAnsi="Arial"/>
                <w:spacing w:val="-13"/>
                <w:sz w:val="24"/>
                <w:szCs w:val="24"/>
              </w:rPr>
              <w:t>des chariots automoteurs de manutention conducteur porté.</w:t>
            </w:r>
          </w:p>
        </w:tc>
      </w:tr>
      <w:tr>
        <w:trPr>
          <w:trHeight w:val="283" w:hRule="exact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3" w:before="31" w:after="0"/>
              <w:ind w:left="1295"/>
              <w:textAlignment w:val="baseline"/>
              <w:rPr>
                <w:rFonts w:ascii="Arial Gras" w:hAnsi="Arial Gras" w:cs="Arial"/>
                <w:b/>
                <w:spacing w:val="10"/>
                <w:sz w:val="23"/>
                <w:szCs w:val="23"/>
              </w:rPr>
            </w:pPr>
            <w:r>
              <w:rPr>
                <w:rFonts w:cs="Arial" w:ascii="Arial Gras" w:hAnsi="Arial Gras"/>
                <w:b/>
                <w:spacing w:val="10"/>
                <w:sz w:val="23"/>
                <w:szCs w:val="23"/>
              </w:rPr>
              <w:t>Catégories de formations</w:t>
            </w:r>
          </w:p>
        </w:tc>
        <w:tc>
          <w:tcPr>
            <w:tcW w:w="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1" w:before="0" w:after="0"/>
              <w:ind w:right="1276"/>
              <w:jc w:val="right"/>
              <w:textAlignment w:val="baseline"/>
              <w:rPr>
                <w:rFonts w:ascii="Arial Gras" w:hAnsi="Arial Gras" w:cs="Arial"/>
                <w:b/>
                <w:spacing w:val="10"/>
                <w:sz w:val="23"/>
                <w:szCs w:val="23"/>
              </w:rPr>
            </w:pPr>
            <w:r>
              <w:rPr>
                <w:rFonts w:cs="Arial" w:ascii="Arial Gras" w:hAnsi="Arial Gras"/>
                <w:b/>
                <w:spacing w:val="10"/>
                <w:sz w:val="23"/>
                <w:szCs w:val="23"/>
              </w:rPr>
              <w:t>Visa du ou des formateur(s)</w:t>
            </w:r>
          </w:p>
        </w:tc>
      </w:tr>
      <w:tr>
        <w:trPr>
          <w:trHeight w:val="835" w:hRule="exact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0" w:before="310" w:after="246"/>
              <w:ind w:left="125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cs="Arial" w:ascii="Arial" w:hAnsi="Arial"/>
                <w:spacing w:val="20"/>
                <w:sz w:val="24"/>
                <w:szCs w:val="24"/>
              </w:rPr>
              <w:t>Formation théorique</w:t>
            </w:r>
          </w:p>
        </w:tc>
        <w:tc>
          <w:tcPr>
            <w:tcW w:w="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40" w:hRule="exact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0" w:before="312" w:after="244"/>
              <w:ind w:left="125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cs="Arial" w:ascii="Arial" w:hAnsi="Arial"/>
                <w:spacing w:val="20"/>
                <w:sz w:val="24"/>
                <w:szCs w:val="24"/>
              </w:rPr>
              <w:t>Formation pratique chariot catégorie 1A</w:t>
            </w:r>
          </w:p>
        </w:tc>
        <w:tc>
          <w:tcPr>
            <w:tcW w:w="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40" w:hRule="exact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0" w:before="313" w:after="253"/>
              <w:ind w:left="125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cs="Arial" w:ascii="Arial" w:hAnsi="Arial"/>
                <w:spacing w:val="20"/>
                <w:sz w:val="24"/>
                <w:szCs w:val="24"/>
              </w:rPr>
              <w:t>Formation pratique chariot catégorie 3</w:t>
            </w:r>
          </w:p>
        </w:tc>
        <w:tc>
          <w:tcPr>
            <w:tcW w:w="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40" w:hRule="exact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0" w:before="313" w:after="248"/>
              <w:ind w:left="125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cs="Arial" w:ascii="Arial" w:hAnsi="Arial"/>
                <w:spacing w:val="20"/>
                <w:sz w:val="24"/>
                <w:szCs w:val="24"/>
              </w:rPr>
              <w:t>Formation pratique chariot catégorie 5</w:t>
            </w:r>
          </w:p>
        </w:tc>
        <w:tc>
          <w:tcPr>
            <w:tcW w:w="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50" w:hRule="exact"/>
          <w:cantSplit w:val="true"/>
        </w:trPr>
        <w:tc>
          <w:tcPr>
            <w:tcW w:w="532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0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80" w:hRule="exact"/>
          <w:cantSplit w:val="true"/>
        </w:trPr>
        <w:tc>
          <w:tcPr>
            <w:tcW w:w="5327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73" w:before="0" w:after="182"/>
              <w:ind w:left="149"/>
              <w:textAlignment w:val="baseline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cs="Arial" w:ascii="Arial" w:hAnsi="Arial"/>
                <w:spacing w:val="-3"/>
                <w:sz w:val="24"/>
                <w:szCs w:val="24"/>
              </w:rPr>
              <w:t>Date :</w:t>
            </w:r>
          </w:p>
        </w:tc>
      </w:tr>
      <w:tr>
        <w:trPr>
          <w:trHeight w:val="2002" w:hRule="exact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29" w:before="0" w:after="0"/>
              <w:jc w:val="center"/>
              <w:textAlignment w:val="baseline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24"/>
                <w:szCs w:val="24"/>
              </w:rPr>
              <w:t>Cachet de l'établissement d'évaluation :</w:t>
            </w:r>
          </w:p>
        </w:tc>
        <w:tc>
          <w:tcPr>
            <w:tcW w:w="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47" w:before="0" w:after="0"/>
              <w:ind w:right="826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 et visa du chef d'établissement :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7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2817"/>
        <w:gridCol w:w="903"/>
        <w:gridCol w:w="1737"/>
        <w:gridCol w:w="14"/>
        <w:gridCol w:w="1782"/>
        <w:gridCol w:w="854"/>
        <w:gridCol w:w="719"/>
        <w:gridCol w:w="1667"/>
        <w:gridCol w:w="277"/>
      </w:tblGrid>
      <w:tr>
        <w:trPr>
          <w:trHeight w:val="1705" w:hRule="exact"/>
        </w:trPr>
        <w:tc>
          <w:tcPr>
            <w:tcW w:w="8826" w:type="dxa"/>
            <w:gridSpan w:val="7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hanging="646" w:left="4670"/>
              <w:textAlignment w:val="baseline"/>
              <w:rPr>
                <w:rFonts w:ascii="Arial Gras" w:hAnsi="Arial Gras" w:cs="Arial"/>
                <w:b/>
                <w:bCs/>
                <w:sz w:val="32"/>
                <w:szCs w:val="32"/>
              </w:rPr>
            </w:pPr>
            <w:r>
              <w:rPr>
                <w:rFonts w:cs="Arial" w:ascii="Arial Gras" w:hAnsi="Arial Gras"/>
                <w:b/>
                <w:bCs/>
                <w:sz w:val="32"/>
                <w:szCs w:val="32"/>
              </w:rPr>
              <w:t>ATTESTATION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hanging="646" w:left="4670"/>
              <w:textAlignment w:val="baselin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hanging="23" w:left="1985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CONDUITE EN SÉCURITÉ DES CHARIOTS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hanging="23" w:left="1985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AUTOMOTEURS DE MANUTENTION A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hanging="23" w:left="1985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CONDUCTEUR PORTÉ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hanging="646" w:left="4245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i/>
                <w:i/>
                <w:iCs/>
                <w:sz w:val="27"/>
                <w:szCs w:val="27"/>
              </w:rPr>
            </w:pPr>
            <w:r>
              <w:rPr>
                <w:rFonts w:cs="Arial" w:ascii="Arial" w:hAnsi="Arial"/>
                <w:i/>
                <w:iCs/>
                <w:sz w:val="27"/>
                <w:szCs w:val="27"/>
              </w:rPr>
              <w:t>Photo du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i/>
                <w:i/>
                <w:iCs/>
                <w:sz w:val="27"/>
                <w:szCs w:val="27"/>
              </w:rPr>
            </w:pPr>
            <w:r>
              <w:rPr>
                <w:rFonts w:cs="Arial" w:ascii="Arial" w:hAnsi="Arial"/>
                <w:i/>
                <w:iCs/>
                <w:sz w:val="27"/>
                <w:szCs w:val="27"/>
              </w:rPr>
              <w:t>titulaire de</w:t>
              <w:br/>
              <w:t>l'attestation</w:t>
            </w:r>
          </w:p>
        </w:tc>
        <w:tc>
          <w:tcPr>
            <w:tcW w:w="277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29" w:hRule="exact"/>
        </w:trPr>
        <w:tc>
          <w:tcPr>
            <w:tcW w:w="10770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31" w:hRule="exact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sz w:val="23"/>
                <w:szCs w:val="23"/>
              </w:rPr>
              <w:t>L'élève, l'apprenti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sz w:val="23"/>
                <w:szCs w:val="23"/>
              </w:rPr>
              <w:t>ou le stagiaire</w:t>
            </w: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sz w:val="23"/>
                <w:szCs w:val="23"/>
              </w:rPr>
              <w:t>L'établissement de formation</w:t>
            </w:r>
            <w:bookmarkStart w:id="0" w:name="_GoBack"/>
            <w:bookmarkEnd w:id="0"/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sz w:val="23"/>
                <w:szCs w:val="23"/>
              </w:rPr>
              <w:t>à la théorie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bCs/>
                <w:spacing w:val="8"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spacing w:val="8"/>
                <w:sz w:val="23"/>
                <w:szCs w:val="23"/>
              </w:rPr>
              <w:t>(nom et adresse)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sz w:val="23"/>
                <w:szCs w:val="23"/>
              </w:rPr>
              <w:t>L'établissement de formation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sz w:val="23"/>
                <w:szCs w:val="23"/>
              </w:rPr>
              <w:t>à la conduite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bCs/>
                <w:spacing w:val="8"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spacing w:val="8"/>
                <w:sz w:val="23"/>
                <w:szCs w:val="23"/>
              </w:rPr>
              <w:t>(nom et adresse)</w:t>
            </w:r>
          </w:p>
        </w:tc>
      </w:tr>
      <w:tr>
        <w:trPr>
          <w:trHeight w:val="1113" w:hRule="exact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74" w:right="2592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Nom : Prénom :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74"/>
              <w:textAlignment w:val="baseline"/>
              <w:rPr>
                <w:rFonts w:ascii="Arial" w:hAnsi="Arial" w:cs="Arial"/>
                <w:spacing w:val="3"/>
                <w:sz w:val="23"/>
                <w:szCs w:val="23"/>
              </w:rPr>
            </w:pPr>
            <w:r>
              <w:rPr>
                <w:rFonts w:cs="Arial" w:ascii="Arial" w:hAnsi="Arial"/>
                <w:spacing w:val="3"/>
                <w:sz w:val="23"/>
                <w:szCs w:val="23"/>
              </w:rPr>
              <w:t>Date de naissance :</w:t>
            </w: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330" w:hRule="atLeast"/>
        </w:trPr>
        <w:tc>
          <w:tcPr>
            <w:tcW w:w="10770" w:type="dxa"/>
            <w:gridSpan w:val="9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390" w:before="0" w:after="0"/>
              <w:ind w:left="72"/>
              <w:jc w:val="center"/>
              <w:textAlignment w:val="baseline"/>
              <w:rPr>
                <w:rFonts w:ascii="Arial" w:hAnsi="Arial" w:cs="Arial"/>
                <w:b/>
                <w:bCs/>
                <w:spacing w:val="10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pacing w:val="10"/>
                <w:sz w:val="28"/>
                <w:szCs w:val="28"/>
              </w:rPr>
              <w:t>FORMATION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0" w:leader="none"/>
              </w:tabs>
              <w:overflowPunct w:val="true"/>
              <w:spacing w:lineRule="exact" w:line="242" w:before="246" w:after="0"/>
              <w:ind w:left="72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 xml:space="preserve">Le(s) </w:t>
            </w:r>
            <w:r>
              <w:rPr>
                <w:rFonts w:cs="Arial" w:ascii="Arial" w:hAnsi="Arial"/>
                <w:bCs/>
                <w:sz w:val="23"/>
                <w:szCs w:val="23"/>
              </w:rPr>
              <w:t>formateur</w:t>
            </w:r>
            <w:r>
              <w:rPr>
                <w:rFonts w:cs="Arial" w:ascii="Arial" w:hAnsi="Arial"/>
                <w:sz w:val="23"/>
                <w:szCs w:val="23"/>
              </w:rPr>
              <w:t>(s), certifie(nt) que M.</w:t>
            </w:r>
            <w:r>
              <w:rPr>
                <w:rFonts w:cs="Arial" w:ascii="Arial" w:hAnsi="Arial"/>
                <w:sz w:val="23"/>
                <w:szCs w:val="23"/>
                <w:u w:val="single"/>
              </w:rPr>
              <w:tab/>
            </w:r>
            <w:r>
              <w:rPr>
                <w:rFonts w:cs="Arial" w:ascii="Arial" w:hAnsi="Arial"/>
                <w:sz w:val="23"/>
                <w:szCs w:val="23"/>
              </w:rPr>
              <w:t>a suivi de manière assidue la</w:t>
            </w:r>
          </w:p>
          <w:p>
            <w:pPr>
              <w:pStyle w:val="Normal"/>
              <w:widowControl w:val="false"/>
              <w:overflowPunct w:val="true"/>
              <w:spacing w:lineRule="exact" w:line="271" w:before="65" w:after="115"/>
              <w:ind w:left="72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pacing w:val="4"/>
                <w:sz w:val="23"/>
                <w:szCs w:val="23"/>
              </w:rPr>
              <w:t>formation à l'utilisation en sécurité des chariots automoteurs de manutention à conducteur porté.</w:t>
            </w:r>
          </w:p>
        </w:tc>
      </w:tr>
      <w:tr>
        <w:trPr>
          <w:trHeight w:val="283" w:hRule="exact"/>
        </w:trPr>
        <w:tc>
          <w:tcPr>
            <w:tcW w:w="5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9" w:before="0" w:after="0"/>
              <w:ind w:right="1350"/>
              <w:jc w:val="right"/>
              <w:textAlignment w:val="baseline"/>
              <w:rPr>
                <w:rFonts w:ascii="Arial" w:hAnsi="Arial" w:cs="Arial"/>
                <w:b/>
                <w:spacing w:val="10"/>
                <w:sz w:val="23"/>
                <w:szCs w:val="23"/>
              </w:rPr>
            </w:pPr>
            <w:r>
              <w:rPr>
                <w:rFonts w:cs="Arial" w:ascii="Arial" w:hAnsi="Arial"/>
                <w:b/>
                <w:spacing w:val="10"/>
                <w:sz w:val="23"/>
                <w:szCs w:val="23"/>
              </w:rPr>
              <w:t>Cat</w:t>
            </w:r>
            <w:r>
              <w:rPr>
                <w:rFonts w:cs="Arial" w:ascii="Arial Gras" w:hAnsi="Arial Gras"/>
                <w:b/>
                <w:spacing w:val="10"/>
                <w:sz w:val="23"/>
                <w:szCs w:val="23"/>
              </w:rPr>
              <w:t>égor</w:t>
            </w:r>
            <w:r>
              <w:rPr>
                <w:rFonts w:cs="Arial" w:ascii="Arial" w:hAnsi="Arial"/>
                <w:b/>
                <w:spacing w:val="10"/>
                <w:sz w:val="23"/>
                <w:szCs w:val="23"/>
              </w:rPr>
              <w:t>ies de formations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6" w:before="0" w:after="0"/>
              <w:jc w:val="center"/>
              <w:textAlignment w:val="baseline"/>
              <w:rPr>
                <w:rFonts w:ascii="Arial" w:hAnsi="Arial" w:cs="Arial"/>
                <w:b/>
                <w:spacing w:val="10"/>
                <w:sz w:val="23"/>
                <w:szCs w:val="23"/>
              </w:rPr>
            </w:pPr>
            <w:r>
              <w:rPr>
                <w:rFonts w:cs="Arial" w:ascii="Arial" w:hAnsi="Arial"/>
                <w:b/>
                <w:spacing w:val="10"/>
                <w:sz w:val="23"/>
                <w:szCs w:val="23"/>
              </w:rPr>
              <w:t>Visa du ou des formateur(s)</w:t>
            </w:r>
          </w:p>
        </w:tc>
      </w:tr>
      <w:tr>
        <w:trPr>
          <w:trHeight w:val="557" w:hRule="exact"/>
        </w:trPr>
        <w:tc>
          <w:tcPr>
            <w:tcW w:w="5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19"/>
              <w:textAlignment w:val="baseline"/>
              <w:rPr>
                <w:rFonts w:ascii="Arial" w:hAnsi="Arial" w:cs="Arial"/>
                <w:spacing w:val="13"/>
                <w:sz w:val="23"/>
                <w:szCs w:val="23"/>
              </w:rPr>
            </w:pPr>
            <w:r>
              <w:rPr>
                <w:rFonts w:cs="Arial" w:ascii="Arial" w:hAnsi="Arial"/>
                <w:spacing w:val="13"/>
                <w:sz w:val="23"/>
                <w:szCs w:val="23"/>
              </w:rPr>
              <w:t>Formation théorique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66" w:hRule="exact"/>
        </w:trPr>
        <w:tc>
          <w:tcPr>
            <w:tcW w:w="5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19"/>
              <w:textAlignment w:val="baseline"/>
              <w:rPr>
                <w:rFonts w:ascii="Arial" w:hAnsi="Arial" w:cs="Arial"/>
                <w:spacing w:val="11"/>
                <w:sz w:val="23"/>
                <w:szCs w:val="23"/>
              </w:rPr>
            </w:pPr>
            <w:r>
              <w:rPr>
                <w:rFonts w:cs="Arial" w:ascii="Arial" w:hAnsi="Arial"/>
                <w:spacing w:val="11"/>
                <w:sz w:val="23"/>
                <w:szCs w:val="23"/>
              </w:rPr>
              <w:t>Formation pratique chariot catégorie 1A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57" w:hRule="exact"/>
        </w:trPr>
        <w:tc>
          <w:tcPr>
            <w:tcW w:w="5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19"/>
              <w:textAlignment w:val="baseline"/>
              <w:rPr>
                <w:rFonts w:ascii="Arial" w:hAnsi="Arial" w:cs="Arial"/>
                <w:spacing w:val="11"/>
                <w:sz w:val="23"/>
                <w:szCs w:val="23"/>
              </w:rPr>
            </w:pPr>
            <w:r>
              <w:rPr>
                <w:rFonts w:cs="Arial" w:ascii="Arial" w:hAnsi="Arial"/>
                <w:spacing w:val="11"/>
                <w:sz w:val="23"/>
                <w:szCs w:val="23"/>
              </w:rPr>
              <w:t>Formation pratique chariot catégorie 3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57" w:hRule="exact"/>
        </w:trPr>
        <w:tc>
          <w:tcPr>
            <w:tcW w:w="5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119"/>
              <w:textAlignment w:val="baseline"/>
              <w:rPr>
                <w:rFonts w:ascii="Arial" w:hAnsi="Arial" w:cs="Arial"/>
                <w:spacing w:val="11"/>
                <w:sz w:val="23"/>
                <w:szCs w:val="23"/>
              </w:rPr>
            </w:pPr>
            <w:r>
              <w:rPr>
                <w:rFonts w:cs="Arial" w:ascii="Arial" w:hAnsi="Arial"/>
                <w:spacing w:val="11"/>
                <w:sz w:val="23"/>
                <w:szCs w:val="23"/>
              </w:rPr>
              <w:t>Formation pratique chariot catégorie 5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10770" w:type="dxa"/>
            <w:gridSpan w:val="9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45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7" w:before="0" w:after="0"/>
              <w:ind w:right="457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Date :</w:t>
            </w:r>
          </w:p>
        </w:tc>
      </w:tr>
      <w:tr>
        <w:trPr>
          <w:trHeight w:val="828" w:hRule="exact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71" w:before="0" w:after="274"/>
              <w:jc w:val="center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Cachet de l'établissement d'évaluation :</w:t>
            </w:r>
          </w:p>
        </w:tc>
        <w:tc>
          <w:tcPr>
            <w:tcW w:w="5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71" w:before="0" w:after="284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Nom et visa du chef d'établissement :</w:t>
            </w:r>
          </w:p>
          <w:p>
            <w:pPr>
              <w:pStyle w:val="Normal"/>
              <w:widowControl w:val="false"/>
              <w:overflowPunct w:val="true"/>
              <w:spacing w:lineRule="exact" w:line="271" w:before="0" w:after="284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71" w:before="0" w:after="284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71" w:before="0" w:after="284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71" w:before="0" w:after="284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</w:tc>
      </w:tr>
      <w:tr>
        <w:trPr>
          <w:trHeight w:val="1378" w:hRule="atLeast"/>
          <w:cantSplit w:val="true"/>
        </w:trPr>
        <w:tc>
          <w:tcPr>
            <w:tcW w:w="10770" w:type="dxa"/>
            <w:gridSpan w:val="9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72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pacing w:val="-2"/>
                <w:sz w:val="28"/>
                <w:szCs w:val="28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72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pacing w:val="-2"/>
                <w:sz w:val="28"/>
                <w:szCs w:val="28"/>
              </w:rPr>
              <w:t>ÉVALUATION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72"/>
              <w:jc w:val="center"/>
              <w:textAlignment w:val="baseline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7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pacing w:val="-2"/>
                <w:sz w:val="24"/>
                <w:szCs w:val="24"/>
              </w:rPr>
              <w:t>L'(es)</w:t>
            </w:r>
            <w:r>
              <w:rPr>
                <w:rFonts w:cs="Arial" w:ascii="Arial" w:hAnsi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Cs/>
                <w:spacing w:val="-2"/>
                <w:sz w:val="24"/>
                <w:szCs w:val="24"/>
              </w:rPr>
              <w:t>évaluateur</w:t>
            </w:r>
            <w:r>
              <w:rPr>
                <w:rFonts w:cs="Arial" w:ascii="Arial" w:hAnsi="Arial"/>
                <w:spacing w:val="-2"/>
                <w:sz w:val="24"/>
                <w:szCs w:val="24"/>
              </w:rPr>
              <w:t xml:space="preserve">(s), après avoir vérifié les connaissances </w:t>
            </w:r>
            <w:r>
              <w:rPr>
                <w:rFonts w:cs="Arial" w:ascii="Arial" w:hAnsi="Arial"/>
                <w:sz w:val="24"/>
                <w:szCs w:val="24"/>
              </w:rPr>
              <w:t>théoriques et pratiques, certifie(nt) que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72"/>
              <w:jc w:val="both"/>
              <w:textAlignment w:val="baseline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M. </w:t>
            </w:r>
            <w:r>
              <w:rPr>
                <w:rFonts w:cs="Arial" w:ascii="Arial" w:hAnsi="Arial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cs="Arial" w:ascii="Arial" w:hAnsi="Arial"/>
                <w:sz w:val="24"/>
                <w:szCs w:val="24"/>
              </w:rPr>
              <w:t xml:space="preserve">  a subi les tests théorique et pratique(s), pour l'utilisation en sécurité des </w:t>
            </w:r>
            <w:r>
              <w:rPr>
                <w:rFonts w:cs="Arial" w:ascii="Arial" w:hAnsi="Arial"/>
                <w:spacing w:val="-2"/>
                <w:sz w:val="24"/>
                <w:szCs w:val="24"/>
              </w:rPr>
              <w:t>chariots automoteurs de manutention à conducteur porté.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7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8" w:hRule="exact"/>
          <w:cantSplit w:val="true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7" w:before="0" w:after="0"/>
              <w:ind w:right="2340"/>
              <w:jc w:val="right"/>
              <w:textAlignment w:val="baseline"/>
              <w:rPr>
                <w:rFonts w:ascii="Arial" w:hAnsi="Arial" w:cs="Arial"/>
                <w:spacing w:val="7"/>
                <w:sz w:val="23"/>
                <w:szCs w:val="23"/>
              </w:rPr>
            </w:pPr>
            <w:r>
              <w:rPr>
                <w:rFonts w:cs="Arial" w:ascii="Arial" w:hAnsi="Arial"/>
                <w:spacing w:val="7"/>
                <w:sz w:val="23"/>
                <w:szCs w:val="23"/>
              </w:rPr>
              <w:t>Tests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7" w:before="0" w:after="282"/>
              <w:ind w:right="792"/>
              <w:jc w:val="right"/>
              <w:textAlignment w:val="baseline"/>
              <w:rPr>
                <w:rFonts w:ascii="Arial" w:hAnsi="Arial" w:cs="Arial"/>
                <w:spacing w:val="8"/>
                <w:sz w:val="23"/>
                <w:szCs w:val="23"/>
              </w:rPr>
            </w:pPr>
            <w:r>
              <w:rPr>
                <w:rFonts w:cs="Arial" w:ascii="Arial" w:hAnsi="Arial"/>
                <w:spacing w:val="8"/>
                <w:sz w:val="23"/>
                <w:szCs w:val="23"/>
              </w:rPr>
              <w:t>Résultats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7" w:before="0" w:after="287"/>
              <w:jc w:val="center"/>
              <w:textAlignment w:val="baseline"/>
              <w:rPr>
                <w:rFonts w:ascii="Arial" w:hAnsi="Arial" w:cs="Arial"/>
                <w:spacing w:val="9"/>
                <w:sz w:val="23"/>
                <w:szCs w:val="23"/>
              </w:rPr>
            </w:pPr>
            <w:r>
              <w:rPr>
                <w:rFonts w:cs="Arial" w:ascii="Arial" w:hAnsi="Arial"/>
                <w:spacing w:val="9"/>
                <w:sz w:val="23"/>
                <w:szCs w:val="23"/>
              </w:rPr>
              <w:t>Visa évaluateur(s)</w:t>
            </w:r>
          </w:p>
        </w:tc>
      </w:tr>
      <w:tr>
        <w:trPr>
          <w:trHeight w:val="283" w:hRule="exact"/>
          <w:cantSplit w:val="true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6" w:before="0" w:after="0"/>
              <w:ind w:right="990"/>
              <w:jc w:val="right"/>
              <w:textAlignment w:val="baseline"/>
              <w:rPr>
                <w:rFonts w:ascii="Arial" w:hAnsi="Arial" w:cs="Arial"/>
                <w:spacing w:val="6"/>
                <w:sz w:val="23"/>
                <w:szCs w:val="23"/>
              </w:rPr>
            </w:pPr>
            <w:r>
              <w:rPr>
                <w:rFonts w:cs="Arial" w:ascii="Arial" w:hAnsi="Arial"/>
                <w:spacing w:val="6"/>
                <w:sz w:val="23"/>
                <w:szCs w:val="23"/>
              </w:rPr>
              <w:t>Dates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jc w:val="center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Catégories (1)</w:t>
            </w:r>
          </w:p>
        </w:tc>
        <w:tc>
          <w:tcPr>
            <w:tcW w:w="265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jc w:val="center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</w:tc>
        <w:tc>
          <w:tcPr>
            <w:tcW w:w="266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jc w:val="center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</w:tc>
      </w:tr>
      <w:tr>
        <w:trPr>
          <w:trHeight w:val="288" w:hRule="exac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1" w:before="0" w:after="0"/>
              <w:jc w:val="center"/>
              <w:textAlignment w:val="baseline"/>
              <w:rPr>
                <w:rFonts w:ascii="Arial" w:hAnsi="Arial" w:cs="Arial"/>
                <w:spacing w:val="2"/>
                <w:sz w:val="23"/>
                <w:szCs w:val="23"/>
              </w:rPr>
            </w:pPr>
            <w:r>
              <w:rPr>
                <w:rFonts w:cs="Arial" w:ascii="Arial" w:hAnsi="Arial"/>
                <w:spacing w:val="2"/>
                <w:sz w:val="23"/>
                <w:szCs w:val="23"/>
              </w:rPr>
              <w:t>Test théorique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9" w:before="0" w:after="0"/>
              <w:jc w:val="center"/>
              <w:textAlignment w:val="baseline"/>
              <w:rPr>
                <w:rFonts w:ascii="Arial" w:hAnsi="Arial" w:cs="Arial"/>
                <w:spacing w:val="2"/>
                <w:sz w:val="23"/>
                <w:szCs w:val="23"/>
              </w:rPr>
            </w:pPr>
            <w:r>
              <w:rPr>
                <w:rFonts w:cs="Arial" w:ascii="Arial" w:hAnsi="Arial"/>
                <w:spacing w:val="2"/>
                <w:sz w:val="23"/>
                <w:szCs w:val="23"/>
              </w:rPr>
              <w:t>Chariot de catégorie 1A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58" w:before="0" w:after="0"/>
              <w:jc w:val="center"/>
              <w:textAlignment w:val="baseline"/>
              <w:rPr>
                <w:rFonts w:ascii="Arial" w:hAnsi="Arial" w:cs="Arial"/>
                <w:spacing w:val="2"/>
                <w:sz w:val="23"/>
                <w:szCs w:val="23"/>
              </w:rPr>
            </w:pPr>
            <w:r>
              <w:rPr>
                <w:rFonts w:cs="Arial" w:ascii="Arial" w:hAnsi="Arial"/>
                <w:spacing w:val="2"/>
                <w:sz w:val="23"/>
                <w:szCs w:val="23"/>
              </w:rPr>
              <w:t>Chariot de catégorie 3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jc w:val="center"/>
              <w:textAlignment w:val="baseline"/>
              <w:rPr>
                <w:rFonts w:ascii="Arial" w:hAnsi="Arial" w:cs="Arial"/>
                <w:spacing w:val="2"/>
                <w:sz w:val="23"/>
                <w:szCs w:val="23"/>
              </w:rPr>
            </w:pPr>
            <w:r>
              <w:rPr>
                <w:rFonts w:cs="Arial" w:ascii="Arial" w:hAnsi="Arial"/>
                <w:spacing w:val="2"/>
                <w:sz w:val="23"/>
                <w:szCs w:val="23"/>
              </w:rPr>
              <w:t>Chariot de catégorie 5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200" w:hRule="exact"/>
        </w:trPr>
        <w:tc>
          <w:tcPr>
            <w:tcW w:w="10770" w:type="dxa"/>
            <w:gridSpan w:val="9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15" w:before="0" w:after="0"/>
              <w:ind w:left="72"/>
              <w:textAlignment w:val="baseline"/>
              <w:rPr>
                <w:rFonts w:ascii="Arial" w:hAnsi="Arial" w:cs="Arial"/>
                <w:spacing w:val="5"/>
                <w:sz w:val="17"/>
                <w:szCs w:val="17"/>
              </w:rPr>
            </w:pPr>
            <w:r>
              <w:rPr>
                <w:rFonts w:cs="Arial" w:ascii="Arial" w:hAnsi="Arial"/>
                <w:spacing w:val="5"/>
                <w:sz w:val="23"/>
                <w:szCs w:val="23"/>
              </w:rPr>
              <w:t xml:space="preserve">(1) </w:t>
            </w:r>
            <w:r>
              <w:rPr>
                <w:rFonts w:cs="Arial" w:ascii="Arial" w:hAnsi="Arial"/>
                <w:spacing w:val="5"/>
                <w:sz w:val="17"/>
                <w:szCs w:val="17"/>
              </w:rPr>
              <w:t>Certificat d’Aptitude à la Conduite En Sécurité (CACES) selon la recommandation R489 en vigueur de la CNAMTS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exact" w:line="318" w:before="0" w:after="0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Cette attestation dispense du CACES correspondant durant 5 ans à compter de la date d'obtention du diplôme.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overflowPunct w:val="true"/>
              <w:spacing w:lineRule="exact" w:line="297" w:before="16" w:after="35"/>
              <w:textAlignment w:val="baseline"/>
              <w:rPr>
                <w:rFonts w:ascii="Arial" w:hAnsi="Arial" w:cs="Arial"/>
                <w:spacing w:val="3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Attestation à remettre avec le relevé de notes si le candidat est déclaré ADMIS.</w:t>
            </w:r>
          </w:p>
        </w:tc>
      </w:tr>
      <w:tr>
        <w:trPr>
          <w:trHeight w:val="288" w:hRule="exact"/>
        </w:trPr>
        <w:tc>
          <w:tcPr>
            <w:tcW w:w="545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71" w:before="0" w:after="0"/>
              <w:ind w:right="457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Date :</w:t>
            </w:r>
          </w:p>
        </w:tc>
      </w:tr>
      <w:tr>
        <w:trPr>
          <w:trHeight w:val="1341" w:hRule="exact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38" w:before="0" w:after="0"/>
              <w:jc w:val="center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Cachet de l'établissement d'évaluation :</w:t>
            </w:r>
          </w:p>
        </w:tc>
        <w:tc>
          <w:tcPr>
            <w:tcW w:w="5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48" w:before="0" w:after="0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Nom et visa du chef d'établissement :</w:t>
            </w:r>
          </w:p>
          <w:p>
            <w:pPr>
              <w:pStyle w:val="Normal"/>
              <w:widowControl w:val="false"/>
              <w:overflowPunct w:val="true"/>
              <w:spacing w:lineRule="exact" w:line="248" w:before="0" w:after="0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48" w:before="0" w:after="0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48" w:before="0" w:after="0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48" w:before="0" w:after="0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  <w:p>
            <w:pPr>
              <w:pStyle w:val="Normal"/>
              <w:widowControl w:val="false"/>
              <w:overflowPunct w:val="true"/>
              <w:spacing w:lineRule="exact" w:line="248" w:before="0" w:after="0"/>
              <w:ind w:right="792"/>
              <w:jc w:val="right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sectPr>
      <w:type w:val="nextPage"/>
      <w:pgSz w:w="11906" w:h="16838"/>
      <w:pgMar w:left="567" w:right="282" w:gutter="0" w:header="0" w:top="567" w:footer="0" w:bottom="426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swiss"/>
    <w:pitch w:val="variable"/>
  </w:font>
  <w:font w:name="Arial Gras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·"/>
      <w:lvlJc w:val="left"/>
      <w:pPr>
        <w:tabs>
          <w:tab w:val="num" w:pos="288"/>
        </w:tabs>
        <w:ind w:left="72" w:hanging="0"/>
      </w:pPr>
      <w:rPr>
        <w:rFonts w:ascii="Symbol" w:hAnsi="Symbol" w:cs="Symbol"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Collabora_Office/24.04.6.3$Linux_X86_64 LibreOffice_project/c7dc432db1ebfff42d5280dd4bf60b6d85417e15</Application>
  <AppVersion>15.0000</AppVersion>
  <Pages>2</Pages>
  <Words>338</Words>
  <Characters>1952</Characters>
  <CharactersWithSpaces>2299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2020-06-08T13:59:00Z</dcterms:created>
  <dc:creator>isabelle.plique@orange.fr</dc:creator>
  <dc:description/>
  <dc:language>fr-FR</dc:language>
  <cp:lastModifiedBy>DEC7</cp:lastModifiedBy>
  <dcterms:modified xsi:type="dcterms:W3CDTF">2020-10-05T08:15:00Z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